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3EF" w14:textId="77777777" w:rsidR="00AA32E9" w:rsidRPr="00AA32E9" w:rsidRDefault="00AA32E9" w:rsidP="00AA32E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ПОЛЬЗОВАТЕЛЬСКОЕ СОГЛАШЕНИЕ</w:t>
      </w:r>
    </w:p>
    <w:p w14:paraId="6C577A97" w14:textId="12CF4198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Настоящий документ «Пользовательское соглашение» (далее - Соглашение) представляет собой предложение ООО «</w:t>
      </w:r>
      <w:r w:rsidR="002A1FFD">
        <w:rPr>
          <w:rFonts w:ascii="Times New Roman" w:hAnsi="Times New Roman" w:cs="Times New Roman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lang w:eastAsia="ru-RU"/>
        </w:rPr>
        <w:t>», размещенное на сайте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, </w:t>
      </w:r>
      <w:r w:rsidR="002A1FFD" w:rsidRPr="002A1FFD">
        <w:rPr>
          <w:rFonts w:ascii="Times New Roman" w:hAnsi="Times New Roman" w:cs="Times New Roman"/>
          <w:spacing w:val="7"/>
          <w:lang w:eastAsia="ru-RU"/>
        </w:rPr>
        <w:t xml:space="preserve">https://nizhnekamsk.cityterms.ru/ </w:t>
      </w:r>
      <w:r w:rsidRPr="00AA32E9">
        <w:rPr>
          <w:rFonts w:ascii="Times New Roman" w:hAnsi="Times New Roman" w:cs="Times New Roman"/>
          <w:lang w:eastAsia="ru-RU"/>
        </w:rPr>
        <w:t>(далее</w:t>
      </w:r>
      <w:hyperlink r:id="rId4" w:history="1"/>
      <w:r w:rsidRPr="00AA32E9">
        <w:rPr>
          <w:rFonts w:ascii="Times New Roman" w:hAnsi="Times New Roman" w:cs="Times New Roman"/>
          <w:lang w:eastAsia="ru-RU"/>
        </w:rPr>
        <w:t xml:space="preserve"> - «Сайт»), заключить договор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между Пользователем и Администрацией относительно порядка использования сервисов Сайта</w:t>
      </w:r>
      <w:r w:rsidRPr="00AA32E9">
        <w:rPr>
          <w:rFonts w:ascii="Times New Roman" w:hAnsi="Times New Roman" w:cs="Times New Roman"/>
          <w:lang w:eastAsia="ru-RU"/>
        </w:rPr>
        <w:t xml:space="preserve"> на изложенных ниже условиях Соглашения.</w:t>
      </w:r>
    </w:p>
    <w:p w14:paraId="7306D77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>До того, как Вы начнете пользоваться Сайтом, сервисами и возможностями, представленными на нем, просим Вас внимательно ознакомиться с настоящим документом. Используя любые функции, сервисы и возможности Сайта, в том числе просто просматривая страницы Сайта, Вы – пользователь – независимо от того, зарегистрировались ли Вы на Сайте или посещаете его без регистрации, заявляете, что прочитали, поняли и согласны соблюдать настоящее пользовательское соглашение, включая все упомянутые в нем специальные условия и правила, без каких-либо изъятий и оговорок.</w:t>
      </w:r>
    </w:p>
    <w:p w14:paraId="68859EB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1.Общие положения</w:t>
      </w:r>
    </w:p>
    <w:p w14:paraId="6926B74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1.1.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Начиная использовать какой-либо сервис Сайта либо пройдя процедуру регистрации, Пользователь считается принявшим условия Соглашения в полном объеме, без всяких оговорок и исключений. </w:t>
      </w:r>
    </w:p>
    <w:p w14:paraId="0D51449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2.Использование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Сайта любым способом и в любой форме в пределах его объявленных функциональных возможностей Пользователем включая:</w:t>
      </w:r>
    </w:p>
    <w:p w14:paraId="01C0C74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просмотр размещенных на Сайте материалов;</w:t>
      </w:r>
    </w:p>
    <w:p w14:paraId="5BAA66CE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AA32E9">
        <w:rPr>
          <w:rFonts w:ascii="Times New Roman" w:hAnsi="Times New Roman" w:cs="Times New Roman"/>
          <w:lang w:eastAsia="ru-RU"/>
        </w:rPr>
        <w:t>б )регистрация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и/или авторизация на Сайте;</w:t>
      </w:r>
    </w:p>
    <w:p w14:paraId="3336CF8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в) размещение или отображение на Сайте любых материалов, включая, но не ограничиваясь такими как: тексты, гипертекстовые ссылки, изображения, аудио и </w:t>
      </w:r>
      <w:proofErr w:type="gramStart"/>
      <w:r w:rsidRPr="00AA32E9">
        <w:rPr>
          <w:rFonts w:ascii="Times New Roman" w:hAnsi="Times New Roman" w:cs="Times New Roman"/>
          <w:lang w:eastAsia="ru-RU"/>
        </w:rPr>
        <w:t>видео- файлы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, сведения и/или иная информация </w:t>
      </w:r>
    </w:p>
    <w:p w14:paraId="58C3F44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14:paraId="707E8B1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1.</w:t>
      </w:r>
      <w:proofErr w:type="gramStart"/>
      <w:r w:rsidRPr="00AA32E9">
        <w:rPr>
          <w:rFonts w:ascii="Times New Roman" w:hAnsi="Times New Roman" w:cs="Times New Roman"/>
          <w:lang w:eastAsia="ru-RU"/>
        </w:rPr>
        <w:t>3.Воспользовавшись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любой из указанных выше возможностей по использованию Сайта Пользователь подтверждает, что:</w:t>
      </w:r>
    </w:p>
    <w:p w14:paraId="41AB395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а) ознакомился с условиями настоящего Соглашения в полном объеме до начала использования Сайта;</w:t>
      </w:r>
    </w:p>
    <w:p w14:paraId="60C390C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б) принимает все условия настоящего Соглашения в полном объеме без каких-либо изъятий и ограничений с его стороны и обязуется их соблюдать или прекратить использование Сайта. Если Пользователь не согласен с условиями настоящего Соглашения или не имеет права на заключение договора на их основе, ему следует незамедлительно прекратить любое использование Сайта;</w:t>
      </w:r>
    </w:p>
    <w:p w14:paraId="4996EC4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в) Соглашение (в том числе любая из его частей) может быть изменено Сайтом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</w:t>
      </w:r>
    </w:p>
    <w:p w14:paraId="3DF33789" w14:textId="0F204842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1.4. </w:t>
      </w:r>
      <w:r w:rsidRPr="00AA32E9">
        <w:rPr>
          <w:rFonts w:ascii="Times New Roman" w:hAnsi="Times New Roman" w:cs="Times New Roman"/>
          <w:shd w:val="clear" w:color="auto" w:fill="FFFFFF"/>
          <w:lang w:eastAsia="ru-RU"/>
        </w:rPr>
        <w:t xml:space="preserve">Использование сервисов Сайта регулируется настоящим Соглашением, а также следующими документами, которые являются неотъемлемой частью настоящего соглашения: Политика конфиденциальности, Положение об обработке персональных данных, а также условиями использования отдельных сервисов. </w:t>
      </w:r>
    </w:p>
    <w:p w14:paraId="36A65125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2. Общие условия пользования Сайтом.</w:t>
      </w:r>
    </w:p>
    <w:p w14:paraId="2583D22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1.Сайт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предоставляет доступ к персонализированным сервисам Сайта для участия в конкурсных программах и иных акциях, проводимых Администраций Сайта, получения наиболее полной информации по интересующему Пользователю товару, создания рейтингов и мнений.</w:t>
      </w:r>
    </w:p>
    <w:p w14:paraId="4D21261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2.Настоящим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Пользователь дает своё добровольное согласие на информирование обо всех действиях Сайта, связанных с оказанием услуг, а также об иных событиях любого характера, относящихся к сервисам Сайта. </w:t>
      </w:r>
    </w:p>
    <w:p w14:paraId="0BBEFBA1" w14:textId="672288B8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lastRenderedPageBreak/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Сайт не несет никакой ответственности за задержки, сбои, неверную или несвоевременную доставку, удаление или не</w:t>
      </w:r>
      <w:r w:rsidR="00D953CF">
        <w:rPr>
          <w:rFonts w:ascii="Times New Roman" w:hAnsi="Times New Roman" w:cs="Times New Roman"/>
          <w:lang w:eastAsia="ru-RU"/>
        </w:rPr>
        <w:t xml:space="preserve"> </w:t>
      </w:r>
      <w:r w:rsidRPr="00AA32E9">
        <w:rPr>
          <w:rFonts w:ascii="Times New Roman" w:hAnsi="Times New Roman" w:cs="Times New Roman"/>
          <w:lang w:eastAsia="ru-RU"/>
        </w:rPr>
        <w:t xml:space="preserve">сохранность каких-либо уведомлений. При этом Сайт оставляет за собой право повторного направления любого уведомления, в случае его неполучения Пользователем. </w:t>
      </w:r>
    </w:p>
    <w:p w14:paraId="38C7F69A" w14:textId="66B8335B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2.</w:t>
      </w:r>
      <w:proofErr w:type="gramStart"/>
      <w:r w:rsidRPr="00AA32E9">
        <w:rPr>
          <w:rFonts w:ascii="Times New Roman" w:hAnsi="Times New Roman" w:cs="Times New Roman"/>
          <w:lang w:eastAsia="ru-RU"/>
        </w:rPr>
        <w:t>4.Все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вопросы по информационной поддержке Пользователь может задать по адресу</w:t>
      </w:r>
      <w:r w:rsidRPr="00AA32E9">
        <w:rPr>
          <w:rFonts w:ascii="Times New Roman" w:hAnsi="Times New Roman" w:cs="Times New Roman"/>
          <w:spacing w:val="7"/>
          <w:lang w:eastAsia="ru-RU"/>
        </w:rPr>
        <w:t>:</w:t>
      </w:r>
      <w:r w:rsidR="00895EBA" w:rsidRPr="00895EBA">
        <w:t xml:space="preserve"> </w:t>
      </w:r>
      <w:r w:rsidR="00895EBA" w:rsidRPr="00895EBA">
        <w:rPr>
          <w:rFonts w:ascii="Times New Roman" w:hAnsi="Times New Roman" w:cs="Times New Roman"/>
          <w:spacing w:val="7"/>
          <w:lang w:eastAsia="ru-RU"/>
        </w:rPr>
        <w:t>423576, Республика Татарстан г. Нижнекамск, ул. Юности, 13</w:t>
      </w:r>
      <w:r w:rsidRPr="00AA32E9">
        <w:rPr>
          <w:rFonts w:ascii="Times New Roman" w:hAnsi="Times New Roman" w:cs="Times New Roman"/>
          <w:spacing w:val="7"/>
          <w:lang w:eastAsia="ru-RU"/>
        </w:rPr>
        <w:t xml:space="preserve"> </w:t>
      </w:r>
      <w:r w:rsidRPr="00AA32E9">
        <w:rPr>
          <w:rFonts w:ascii="Times New Roman" w:hAnsi="Times New Roman" w:cs="Times New Roman"/>
          <w:lang w:eastAsia="ru-RU"/>
        </w:rPr>
        <w:t xml:space="preserve"> </w:t>
      </w:r>
    </w:p>
    <w:p w14:paraId="6A4C44B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3.Обязательства Пользователя при использовании Сайта</w:t>
      </w:r>
    </w:p>
    <w:p w14:paraId="0AF5FBD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1.Пользователь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обязуется не использовать сервисы Сайта с целью:</w:t>
      </w:r>
    </w:p>
    <w:p w14:paraId="19CB90F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</w:t>
      </w:r>
    </w:p>
    <w:p w14:paraId="31854B78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2.побуждения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14:paraId="61ACF81C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3.нарушения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несовершеннолетних лиц и/или причинение им вреда в любой форме; </w:t>
      </w:r>
    </w:p>
    <w:p w14:paraId="43B728E2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4.ущемления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прав меньшинств;</w:t>
      </w:r>
    </w:p>
    <w:p w14:paraId="64A8305B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5.выдачи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14:paraId="2353ED2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6.введения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 </w:t>
      </w:r>
    </w:p>
    <w:p w14:paraId="65BCA4D6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7.загрузки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Пользователь не имеете права делать доступным по законодательству РФ или согласно каким-либо контрактным отношениям;</w:t>
      </w:r>
    </w:p>
    <w:p w14:paraId="110C992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8.загрузки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</w:t>
      </w:r>
    </w:p>
    <w:p w14:paraId="2B5B7CB4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9.загрузки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не разрешенной специальным образом рекламной информации и/или спама; </w:t>
      </w:r>
    </w:p>
    <w:p w14:paraId="6FCBC69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10.сбора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и обработки персональных данных, информации о частной жизни любых лиц; </w:t>
      </w:r>
    </w:p>
    <w:p w14:paraId="778DF6A7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11.нарушения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нормальной работы Сайта;</w:t>
      </w:r>
    </w:p>
    <w:p w14:paraId="1C3C4B3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3.1.</w:t>
      </w:r>
      <w:proofErr w:type="gramStart"/>
      <w:r w:rsidRPr="00AA32E9">
        <w:rPr>
          <w:rFonts w:ascii="Times New Roman" w:hAnsi="Times New Roman" w:cs="Times New Roman"/>
          <w:lang w:eastAsia="ru-RU"/>
        </w:rPr>
        <w:t>12.нарушения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российских или международных норм права.</w:t>
      </w:r>
    </w:p>
    <w:p w14:paraId="501F7CFD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3.2.Пользователь соглашается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14:paraId="630ACC3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3.3. 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При пользовании Сервисами Сайта Пользователь не вправе:</w:t>
      </w:r>
    </w:p>
    <w:p w14:paraId="3049B080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предпринимать какие-либо действия, направленные на нанесение ущерба Сайту, получение несанкционированных возможностей (доступ) к Сайту;</w:t>
      </w:r>
    </w:p>
    <w:p w14:paraId="1604F9C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прибегать к взлому, попытке взлома и/или перехвату данных, поступающих к серверу или от сервера;</w:t>
      </w:r>
    </w:p>
    <w:p w14:paraId="57EE90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без разрешения Администрации размещать на Сайте информацию, которая носит рекламный характер;</w:t>
      </w:r>
    </w:p>
    <w:p w14:paraId="7636A01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осуществлять иные действия, направленные на извлечение коммерческой выгоды в отношениях с третьими лицами из использования предоставляемых Сайтом Сервисов;</w:t>
      </w:r>
    </w:p>
    <w:p w14:paraId="28A9012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• распространять информацию, не соответствующую действительности (слухи, клевету) об Администрации, партнерах и сотрудниках Администрации, других Пользователях или Сервисах.</w:t>
      </w:r>
    </w:p>
    <w:p w14:paraId="769E0AC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3.</w:t>
      </w:r>
      <w:proofErr w:type="gramStart"/>
      <w:r w:rsidRPr="00AA32E9">
        <w:rPr>
          <w:rFonts w:ascii="Times New Roman" w:hAnsi="Times New Roman" w:cs="Times New Roman"/>
          <w:lang w:eastAsia="ru-RU"/>
        </w:rPr>
        <w:t>4.Пользователь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признает и соглашается с тем, что Сайт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14:paraId="281198A4" w14:textId="77777777" w:rsidR="00AA32E9" w:rsidRPr="00AA32E9" w:rsidRDefault="00AA32E9" w:rsidP="00AA32E9">
      <w:pPr>
        <w:shd w:val="clear" w:color="auto" w:fill="FFFFFF"/>
        <w:spacing w:after="0" w:line="276" w:lineRule="auto"/>
        <w:ind w:right="-600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4. </w:t>
      </w:r>
      <w:r w:rsidRPr="00AA32E9">
        <w:rPr>
          <w:rFonts w:ascii="Times New Roman" w:eastAsia="Times New Roman" w:hAnsi="Times New Roman" w:cs="Times New Roman"/>
          <w:b/>
          <w:color w:val="000000"/>
          <w:lang w:eastAsia="ru-RU"/>
        </w:rPr>
        <w:t>Регистрация Пользователя. Учетная запись Пользователя</w:t>
      </w:r>
    </w:p>
    <w:p w14:paraId="4619A5B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Доступ к отдельным Сервисам может быть обусловлен необходимостью регистрации и/или авторизации Пользователя на Сайте.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результате регистрации для Пользователя будет создана уникальная учетная запись.</w:t>
      </w:r>
    </w:p>
    <w:p w14:paraId="60F74B06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4.2. 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Администрация вправе проверять информацию, предоставляемую Пользователями при использовании Сайта. Администрация вправе по собственному усмотрению отказать в регистрации и/или авторизации Пользователя на Сайте и/или запретить Пользователю использование Сайта</w:t>
      </w: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возникновения сомнений </w:t>
      </w:r>
      <w:proofErr w:type="gramStart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>в достоверности</w:t>
      </w:r>
      <w:proofErr w:type="gramEnd"/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предоставленной Пользователем информации.</w:t>
      </w:r>
    </w:p>
    <w:p w14:paraId="0A061474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A32E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При прохождении процедуры регистрации, Пользователю присваивается выбранный им логин и пароль, которые используются им при дальнейшей работе с Сайтом.</w:t>
      </w:r>
    </w:p>
    <w:p w14:paraId="264B4F81" w14:textId="593E7921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A32E9">
        <w:rPr>
          <w:rFonts w:ascii="Times New Roman" w:hAnsi="Times New Roman" w:cs="Times New Roman"/>
          <w:color w:val="000000"/>
          <w:shd w:val="clear" w:color="auto" w:fill="FFFFFF"/>
        </w:rPr>
        <w:t xml:space="preserve">4.4. </w:t>
      </w:r>
      <w:r w:rsidRPr="00AA32E9">
        <w:rPr>
          <w:rFonts w:ascii="Times New Roman" w:hAnsi="Times New Roman" w:cs="Times New Roman"/>
          <w:shd w:val="clear" w:color="auto" w:fill="FFFFFF"/>
        </w:rPr>
        <w:t>Персональная информация Пользователя, определенная Политикой конфиденциальности и содержащаяся в учетной записи Пользователя, хранится и обрабатывается Сайтом в соответствии с условиями Политики конфиденциальности.</w:t>
      </w:r>
    </w:p>
    <w:p w14:paraId="3235C588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shd w:val="clear" w:color="auto" w:fill="FFFFFF"/>
        </w:rPr>
        <w:t xml:space="preserve">4.5. </w:t>
      </w:r>
      <w:r w:rsidRPr="00AA32E9">
        <w:rPr>
          <w:rFonts w:ascii="Times New Roman" w:hAnsi="Times New Roman" w:cs="Times New Roman"/>
          <w:color w:val="000000"/>
          <w:shd w:val="clear" w:color="auto" w:fill="FFFFFF"/>
        </w:rPr>
        <w:t>Пользователь самостоятельно несет ответственность за безопасность и сохранность выбранных им средств для доступа к учетной записи, а также самостоятельно обеспечивает их конфиденциальность. Пользователь самостоятельно несет ответственность за все действия (а также их последствия) в рамках или с использованием сервисов Сайта под учетной записью Пользователя, включая случаи добровольной передачи Пользователем данных для доступа к учетной записи Пользователя третьим лицам на любых условиях (в том числе по договорам или соглашениям). Все действия в рамках или с использованием сервисов Сайта под учетной записью Пользователя считаются произведенными самим Пользователем, за исключением случаев, когда Пользователь уведомил Сайт о несанкционированном доступе к сервисам Сайта с использованием учетной записи Пользователя и/или о любом нарушении (подозрениях о нарушении) конфиденциальности своих средств доступа к учетной записи.</w:t>
      </w:r>
    </w:p>
    <w:p w14:paraId="53E7B8B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5.Ответственность</w:t>
      </w:r>
    </w:p>
    <w:p w14:paraId="7BA5204F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5.1Сервисы Сайта могут содержать ссылки на другие ресурсы. Пользователь признает и соглашается с тем, что Сайт не несет никакой ответственности за доступность этих ресурсов и за их контент, а также за любые последствия, связанные с использованием Пользователем контента этих ресурсов. </w:t>
      </w:r>
    </w:p>
    <w:p w14:paraId="08D577E1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2.Пользователь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 с тем, что Сайт не несёт никакой ответственности за персональные данные, которые Пользователь предоставляет сторонним ресурсам и/или иным третьим лицам в случае перехода на них с Сайта. </w:t>
      </w:r>
    </w:p>
    <w:p w14:paraId="0064ABEA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3.Пользователь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подтверждает, что Сайт не отвечает за возможную потерю и/или порчу данных, которая может произойти из-за нарушения Пользователем положений настоящего Соглашения, а также неправильного доступа и/или использования персонализированных сервисов Сайта.</w:t>
      </w:r>
    </w:p>
    <w:p w14:paraId="3123D3D3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4.Ответственность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за действия несовершеннолетних, включая приобретение ими товаров из каталога на Сайте, лежит на законных представителях несовершеннолетних.</w:t>
      </w:r>
    </w:p>
    <w:p w14:paraId="468218C0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>5.</w:t>
      </w:r>
      <w:proofErr w:type="gramStart"/>
      <w:r w:rsidRPr="00AA32E9">
        <w:rPr>
          <w:rFonts w:ascii="Times New Roman" w:hAnsi="Times New Roman" w:cs="Times New Roman"/>
          <w:lang w:eastAsia="ru-RU"/>
        </w:rPr>
        <w:t>5.Пользователь</w:t>
      </w:r>
      <w:proofErr w:type="gramEnd"/>
      <w:r w:rsidRPr="00AA32E9">
        <w:rPr>
          <w:rFonts w:ascii="Times New Roman" w:hAnsi="Times New Roman" w:cs="Times New Roman"/>
          <w:lang w:eastAsia="ru-RU"/>
        </w:rPr>
        <w:t xml:space="preserve"> соглашается, что в случае неисполнения и/или ненадлежащего исполнения Сайтом обязательств по продаже и/или доставке товара в связи с предоставлением Пользователем недостоверных и/или недействительных данных о себе, а равно невыполнение им условий настоящего Соглашения, Сайт ответственности не несет.</w:t>
      </w:r>
    </w:p>
    <w:p w14:paraId="07FC5079" w14:textId="77777777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5.6. </w:t>
      </w:r>
      <w:r w:rsidRPr="00AA32E9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Администрация вправе без предварительного уведомления осуществлять профилактические и/или ремонтные работы, во время которых Сервисы могут быть недоступны Пользователю или такой доступ ограничен, при этом такие перерывы не могут являться основанием для возмещения Администрацией каких-либо расходов, убытков и т.п.</w:t>
      </w:r>
    </w:p>
    <w:p w14:paraId="75A7F9CF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>6. Права на результаты интеллектуальной деятельности.</w:t>
      </w:r>
    </w:p>
    <w:p w14:paraId="482781D2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lastRenderedPageBreak/>
        <w:t xml:space="preserve">6.1. С момента регистрации на Сайте и в течение времени пользования Сайтом Пользователь соглашается не предпринимать действий, которые будут оценены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</w:t>
      </w:r>
      <w:proofErr w:type="spellStart"/>
      <w:r w:rsidRPr="00AA32E9">
        <w:rPr>
          <w:rFonts w:ascii="Times New Roman" w:hAnsi="Times New Roman" w:cs="Times New Roman"/>
          <w:lang w:eastAsia="ru-RU"/>
        </w:rPr>
        <w:t>вэб</w:t>
      </w:r>
      <w:proofErr w:type="spellEnd"/>
      <w:r w:rsidRPr="00AA32E9">
        <w:rPr>
          <w:rFonts w:ascii="Times New Roman" w:hAnsi="Times New Roman" w:cs="Times New Roman"/>
          <w:lang w:eastAsia="ru-RU"/>
        </w:rPr>
        <w:t>-ресурса.</w:t>
      </w:r>
    </w:p>
    <w:p w14:paraId="2EAC2670" w14:textId="407397C5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6.2.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Все объекты, доступные при помощи Сайта, в том числе элементы дизайна, тексты, графические изображения, фотографии, видео и другие объекты (далее – содержание Сайта), а также </w:t>
      </w:r>
      <w:proofErr w:type="gramStart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>любой контент</w:t>
      </w:r>
      <w:proofErr w:type="gramEnd"/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размещенный на Сайте, являются объектом исключительных прав 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</w:p>
    <w:p w14:paraId="1D4B65A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lang w:eastAsia="ru-RU"/>
        </w:rPr>
        <w:t xml:space="preserve">6.3.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Использование контента, а также каких-либо иных элементов Сайта возможно только в рамках функционала, предлагаемого тем или иным сервисом. Никакие элементы содержания Сайта, а также любой контент, размещенный на Сайте, не могут быть использованы иным образом без предварительного разрешения правообладателя. </w:t>
      </w:r>
    </w:p>
    <w:p w14:paraId="7087EF77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6.4. </w:t>
      </w:r>
      <w:r w:rsidRPr="00AA32E9">
        <w:rPr>
          <w:rFonts w:ascii="Times New Roman" w:hAnsi="Times New Roman" w:cs="Times New Roman"/>
          <w:lang w:eastAsia="ru-RU"/>
        </w:rPr>
        <w:t xml:space="preserve">Использование материалов Сайта иным образом, чем предусмотрено п.6.3 настоящего Соглашения, без согласия администрации строго запрещено (статья 1270 ГК РФ). Для правомерного использования необходимо согласие администрации в виде заключения лицензионного договора.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Под использованием подразумевается в том числе воспроизведение, копирование, переработка, распространение на любой основе и т.п. Исключение составляют случаи, прямо предусмотренные законодательством РФ. </w:t>
      </w:r>
    </w:p>
    <w:p w14:paraId="29FA97BA" w14:textId="77777777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6.5. 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</w:t>
      </w:r>
    </w:p>
    <w:p w14:paraId="0D9B78D7" w14:textId="6E77670D" w:rsidR="00AA32E9" w:rsidRPr="00AA32E9" w:rsidRDefault="00AA32E9" w:rsidP="00AA32E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6.6. Бездействие со стороны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» в случае нарушения положений Соглашения не лишает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 xml:space="preserve">» права предпринять соответствующие действия в защиту своих интересов позднее, а также не означает отказа </w:t>
      </w:r>
      <w:r w:rsidRPr="00AA32E9">
        <w:rPr>
          <w:rFonts w:ascii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color w:val="000000" w:themeColor="text1"/>
          <w:lang w:eastAsia="ru-RU"/>
        </w:rPr>
        <w:t>» от своих прав в случае совершения в последующем подобных либо сходных нарушений.</w:t>
      </w:r>
    </w:p>
    <w:p w14:paraId="20778169" w14:textId="6058813E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AA32E9">
        <w:rPr>
          <w:rFonts w:ascii="Times New Roman" w:hAnsi="Times New Roman" w:cs="Times New Roman"/>
          <w:b/>
          <w:lang w:eastAsia="ru-RU"/>
        </w:rPr>
        <w:t xml:space="preserve">7. Реквизиты </w:t>
      </w:r>
      <w:r w:rsidRPr="00AA32E9">
        <w:rPr>
          <w:rFonts w:ascii="Times New Roman" w:hAnsi="Times New Roman" w:cs="Times New Roman"/>
          <w:b/>
          <w:color w:val="000000" w:themeColor="text1"/>
          <w:shd w:val="clear" w:color="auto" w:fill="FFFFFF"/>
          <w:lang w:eastAsia="ru-RU"/>
        </w:rPr>
        <w:t xml:space="preserve">ООО 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>«</w:t>
      </w:r>
      <w:r w:rsidR="002A1FFD">
        <w:rPr>
          <w:rFonts w:ascii="Times New Roman" w:hAnsi="Times New Roman" w:cs="Times New Roman"/>
          <w:b/>
          <w:color w:val="000000" w:themeColor="text1"/>
          <w:lang w:eastAsia="ru-RU"/>
        </w:rPr>
        <w:t>Нижнекамские Термы</w:t>
      </w:r>
      <w:r w:rsidRPr="00AA32E9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» </w:t>
      </w:r>
    </w:p>
    <w:p w14:paraId="23AC608E" w14:textId="25F2C7E6" w:rsidR="00AA32E9" w:rsidRPr="00B47E5E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B47E5E">
        <w:rPr>
          <w:rFonts w:ascii="Times New Roman" w:hAnsi="Times New Roman" w:cs="Times New Roman"/>
          <w:lang w:eastAsia="ru-RU"/>
        </w:rPr>
        <w:t xml:space="preserve">ОГРН </w:t>
      </w:r>
      <w:r w:rsidR="00B47E5E" w:rsidRPr="00B47E5E">
        <w:rPr>
          <w:rFonts w:ascii="Times New Roman" w:hAnsi="Times New Roman" w:cs="Times New Roman"/>
          <w:lang w:eastAsia="ru-RU"/>
        </w:rPr>
        <w:t>1181832027002</w:t>
      </w:r>
      <w:r w:rsidRPr="00B47E5E">
        <w:rPr>
          <w:rFonts w:ascii="Times New Roman" w:hAnsi="Times New Roman" w:cs="Times New Roman"/>
          <w:lang w:eastAsia="ru-RU"/>
        </w:rPr>
        <w:t xml:space="preserve">   </w:t>
      </w:r>
      <w:r w:rsidR="00D50AB5" w:rsidRPr="00D50AB5">
        <w:rPr>
          <w:rFonts w:ascii="Times New Roman" w:hAnsi="Times New Roman" w:cs="Times New Roman"/>
          <w:lang w:eastAsia="ru-RU"/>
        </w:rPr>
        <w:t>ИНН 1828030951 КПП 165101001</w:t>
      </w:r>
      <w:bookmarkStart w:id="0" w:name="_GoBack"/>
      <w:bookmarkEnd w:id="0"/>
    </w:p>
    <w:p w14:paraId="2700DF09" w14:textId="1BBA7079" w:rsidR="00AA32E9" w:rsidRPr="00AA32E9" w:rsidRDefault="00AA32E9" w:rsidP="00AA32E9">
      <w:pPr>
        <w:spacing w:after="0" w:line="276" w:lineRule="auto"/>
        <w:jc w:val="both"/>
        <w:rPr>
          <w:rFonts w:ascii="Times New Roman" w:hAnsi="Times New Roman" w:cs="Times New Roman"/>
          <w:lang w:eastAsia="ru-RU"/>
        </w:rPr>
      </w:pPr>
      <w:r w:rsidRPr="009E7765">
        <w:rPr>
          <w:rFonts w:ascii="Times New Roman" w:hAnsi="Times New Roman" w:cs="Times New Roman"/>
          <w:lang w:eastAsia="ru-RU"/>
        </w:rPr>
        <w:t xml:space="preserve">Адрес: </w:t>
      </w:r>
      <w:r w:rsidR="009E7765" w:rsidRPr="009E7765">
        <w:rPr>
          <w:rFonts w:ascii="Times New Roman" w:hAnsi="Times New Roman" w:cs="Times New Roman"/>
          <w:spacing w:val="7"/>
          <w:lang w:eastAsia="ru-RU"/>
        </w:rPr>
        <w:t>423576, Республика Татарстан г. Нижнекамск, ул. Юности, 13</w:t>
      </w:r>
      <w:r w:rsidRPr="00736F75">
        <w:rPr>
          <w:rFonts w:ascii="Times New Roman" w:hAnsi="Times New Roman" w:cs="Times New Roman"/>
          <w:highlight w:val="yellow"/>
          <w:lang w:eastAsia="ru-RU"/>
        </w:rPr>
        <w:br/>
      </w:r>
      <w:r w:rsidRPr="009E7765">
        <w:rPr>
          <w:rFonts w:ascii="Times New Roman" w:hAnsi="Times New Roman" w:cs="Times New Roman"/>
          <w:lang w:eastAsia="ru-RU"/>
        </w:rPr>
        <w:t xml:space="preserve">Электронная почта для обращений </w:t>
      </w:r>
      <w:proofErr w:type="gramStart"/>
      <w:r w:rsidRPr="009E7765">
        <w:rPr>
          <w:rFonts w:ascii="Times New Roman" w:hAnsi="Times New Roman" w:cs="Times New Roman"/>
          <w:lang w:eastAsia="ru-RU"/>
        </w:rPr>
        <w:t xml:space="preserve">—  </w:t>
      </w:r>
      <w:proofErr w:type="spellStart"/>
      <w:r w:rsidR="009E7765" w:rsidRPr="009E7765">
        <w:rPr>
          <w:rFonts w:ascii="Times New Roman" w:hAnsi="Times New Roman" w:cs="Times New Roman"/>
          <w:lang w:val="en-US" w:eastAsia="ru-RU"/>
        </w:rPr>
        <w:t>nizhnekamskie</w:t>
      </w:r>
      <w:proofErr w:type="spellEnd"/>
      <w:r w:rsidR="009E7765" w:rsidRPr="009E7765">
        <w:rPr>
          <w:rFonts w:ascii="Times New Roman" w:hAnsi="Times New Roman" w:cs="Times New Roman"/>
          <w:lang w:eastAsia="ru-RU"/>
        </w:rPr>
        <w:t>.</w:t>
      </w:r>
      <w:r w:rsidR="009E7765" w:rsidRPr="009E7765">
        <w:rPr>
          <w:rFonts w:ascii="Times New Roman" w:hAnsi="Times New Roman" w:cs="Times New Roman"/>
          <w:lang w:val="en-US" w:eastAsia="ru-RU"/>
        </w:rPr>
        <w:t>terms</w:t>
      </w:r>
      <w:r w:rsidR="009E7765" w:rsidRPr="009E7765">
        <w:rPr>
          <w:rFonts w:ascii="Times New Roman" w:hAnsi="Times New Roman" w:cs="Times New Roman"/>
          <w:lang w:eastAsia="ru-RU"/>
        </w:rPr>
        <w:t>@</w:t>
      </w:r>
      <w:proofErr w:type="spellStart"/>
      <w:r w:rsidR="009E7765" w:rsidRPr="009E7765">
        <w:rPr>
          <w:rFonts w:ascii="Times New Roman" w:hAnsi="Times New Roman" w:cs="Times New Roman"/>
          <w:lang w:val="en-US" w:eastAsia="ru-RU"/>
        </w:rPr>
        <w:t>gmail</w:t>
      </w:r>
      <w:proofErr w:type="spellEnd"/>
      <w:r w:rsidR="009E7765" w:rsidRPr="009E7765">
        <w:rPr>
          <w:rFonts w:ascii="Times New Roman" w:hAnsi="Times New Roman" w:cs="Times New Roman"/>
          <w:lang w:eastAsia="ru-RU"/>
        </w:rPr>
        <w:t>.</w:t>
      </w:r>
      <w:r w:rsidR="009E7765" w:rsidRPr="009E7765">
        <w:rPr>
          <w:rFonts w:ascii="Times New Roman" w:hAnsi="Times New Roman" w:cs="Times New Roman"/>
          <w:lang w:val="en-US" w:eastAsia="ru-RU"/>
        </w:rPr>
        <w:t>com</w:t>
      </w:r>
      <w:proofErr w:type="gramEnd"/>
    </w:p>
    <w:p w14:paraId="3FB86636" w14:textId="77777777" w:rsidR="00056BEC" w:rsidRDefault="00056BEC"/>
    <w:sectPr w:rsidR="0005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28"/>
    <w:rsid w:val="00056BEC"/>
    <w:rsid w:val="001313C0"/>
    <w:rsid w:val="002769D3"/>
    <w:rsid w:val="002A1FFD"/>
    <w:rsid w:val="00355228"/>
    <w:rsid w:val="003C2874"/>
    <w:rsid w:val="00736F75"/>
    <w:rsid w:val="00895EBA"/>
    <w:rsid w:val="009E7765"/>
    <w:rsid w:val="00AA32E9"/>
    <w:rsid w:val="00AD6F48"/>
    <w:rsid w:val="00B47E5E"/>
    <w:rsid w:val="00D50AB5"/>
    <w:rsid w:val="00D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2080"/>
  <w15:chartTrackingRefBased/>
  <w15:docId w15:val="{18AB2022-04EB-488D-93A1-39428B6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hlstore.ru(&#1076;&#1072;&#1083;&#107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dcterms:created xsi:type="dcterms:W3CDTF">2021-12-08T09:41:00Z</dcterms:created>
  <dcterms:modified xsi:type="dcterms:W3CDTF">2024-01-16T06:55:00Z</dcterms:modified>
</cp:coreProperties>
</file>